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F7" w:rsidRDefault="00107CF7" w:rsidP="00107CF7">
      <w:r w:rsidRPr="00107CF7">
        <w:rPr>
          <w:b/>
        </w:rPr>
        <w:t>ПРОТИВОДЕЙСТВИЕ ТЕРРОРИЗМУ И ЭКСТРЕМИЗМУ</w:t>
      </w:r>
      <w:r>
        <w:t xml:space="preserve"> </w:t>
      </w:r>
      <w:r>
        <w:t xml:space="preserve">                 </w:t>
      </w:r>
      <w:hyperlink r:id="rId5" w:history="1">
        <w:r w:rsidRPr="008609EC">
          <w:rPr>
            <w:rStyle w:val="a3"/>
          </w:rPr>
          <w:t>http://www.mihailovski.ru/antiterroristicheskaya-deyatelnost/</w:t>
        </w:r>
      </w:hyperlink>
      <w:r>
        <w:t xml:space="preserve"> </w:t>
      </w:r>
    </w:p>
    <w:p w:rsidR="00107CF7" w:rsidRPr="00107CF7" w:rsidRDefault="00107CF7" w:rsidP="00107CF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CF7">
        <w:rPr>
          <w:rFonts w:ascii="Times New Roman" w:hAnsi="Times New Roman" w:cs="Times New Roman"/>
          <w:b/>
          <w:color w:val="FF0000"/>
          <w:sz w:val="24"/>
          <w:szCs w:val="24"/>
        </w:rPr>
        <w:t>Памятка гражданам об их действиях при установлении уровней террористической опасности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F0F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Pr="00DF0F38">
        <w:rPr>
          <w:rFonts w:ascii="Times New Roman" w:hAnsi="Times New Roman" w:cs="Times New Roman"/>
          <w:b/>
          <w:color w:val="FF0000"/>
          <w:sz w:val="32"/>
          <w:szCs w:val="32"/>
        </w:rPr>
        <w:t>загрузить!!!!!</w:t>
      </w:r>
    </w:p>
    <w:p w:rsidR="00382AB3" w:rsidRDefault="00107CF7">
      <w:r>
        <w:rPr>
          <w:noProof/>
          <w:lang w:eastAsia="ru-RU"/>
        </w:rPr>
        <w:drawing>
          <wp:inline distT="0" distB="0" distL="0" distR="0" wp14:anchorId="529710E5" wp14:editId="67365FCD">
            <wp:extent cx="5160636" cy="3810000"/>
            <wp:effectExtent l="0" t="0" r="2540" b="0"/>
            <wp:docPr id="1" name="Рисунок 1" descr="http://dush-turki.ucoz.ru/norm-prav/terorizm/101218_3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-turki.ucoz.ru/norm-prav/terorizm/101218_34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88" cy="38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F7" w:rsidRPr="00107CF7" w:rsidRDefault="00107CF7" w:rsidP="00107C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0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Агитационные материалы:</w:t>
      </w:r>
    </w:p>
    <w:p w:rsidR="00107CF7" w:rsidRPr="00107CF7" w:rsidRDefault="00107CF7" w:rsidP="00107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7" w:history="1">
        <w:r w:rsidRPr="00107CF7">
          <w:rPr>
            <w:rFonts w:ascii="Times New Roman" w:eastAsia="Times New Roman" w:hAnsi="Times New Roman" w:cs="Times New Roman"/>
            <w:color w:val="034B78"/>
            <w:sz w:val="21"/>
            <w:szCs w:val="21"/>
            <w:lang w:eastAsia="ru-RU"/>
          </w:rPr>
          <w:t>https://yadi.sk/d/W6_GjtubdKrbz</w:t>
        </w:r>
      </w:hyperlink>
      <w:r w:rsidRPr="00107C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Плакаты</w:t>
      </w:r>
      <w:r w:rsidRPr="00107C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8" w:history="1">
        <w:r w:rsidRPr="00107CF7">
          <w:rPr>
            <w:rFonts w:ascii="Times New Roman" w:eastAsia="Times New Roman" w:hAnsi="Times New Roman" w:cs="Times New Roman"/>
            <w:color w:val="034B78"/>
            <w:sz w:val="21"/>
            <w:szCs w:val="21"/>
            <w:lang w:eastAsia="ru-RU"/>
          </w:rPr>
          <w:t>https://yadi.sk/d/9hNvWwjrdPZfZ</w:t>
        </w:r>
      </w:hyperlink>
      <w:r w:rsidRPr="00107C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Плакаты</w:t>
      </w:r>
    </w:p>
    <w:p w:rsidR="00024331" w:rsidRDefault="00024331"/>
    <w:p w:rsidR="00107CF7" w:rsidRDefault="00107CF7">
      <w:r>
        <w:rPr>
          <w:noProof/>
          <w:lang w:eastAsia="ru-RU"/>
        </w:rPr>
        <w:lastRenderedPageBreak/>
        <w:drawing>
          <wp:inline distT="0" distB="0" distL="0" distR="0" wp14:anchorId="1FFABFAF" wp14:editId="787AE9B7">
            <wp:extent cx="4838700" cy="3629025"/>
            <wp:effectExtent l="0" t="0" r="0" b="9525"/>
            <wp:docPr id="2" name="Рисунок 2" descr="http://dush-turki.ucoz.ru/norm-prav/terorizm/ev106_b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sh-turki.ucoz.ru/norm-prav/terorizm/ev106_b-800x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F7" w:rsidRDefault="00107CF7">
      <w:hyperlink r:id="rId10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https://yadi.sk/i/h_R88j_rdKbP9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1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https://yadi.sk/i/GvYU28TJdPYZ2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2" w:history="1">
        <w:r w:rsidRPr="00107CF7">
          <w:rPr>
            <w:color w:val="034B78"/>
            <w:sz w:val="21"/>
            <w:szCs w:val="21"/>
            <w:u w:val="single"/>
            <w:shd w:val="clear" w:color="auto" w:fill="FFFFFF"/>
          </w:rPr>
          <w:t>https://yadi.sk/i/tSoIitQndPXga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3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https://yadi.sk/i/Vf7eESW-dXZ9B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4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https://yadi.sk/i/fdl2sOPIdZ2yc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5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https://yadi.sk/i/K-of0CI3dZMvg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  <w:r w:rsidRPr="00107CF7">
        <w:rPr>
          <w:color w:val="000000"/>
          <w:sz w:val="21"/>
          <w:szCs w:val="21"/>
        </w:rPr>
        <w:br/>
      </w:r>
      <w:hyperlink r:id="rId16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https://yadi.sk/d/FRaLgI8-dZbCx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Фильм</w:t>
      </w:r>
    </w:p>
    <w:p w:rsidR="00107CF7" w:rsidRDefault="00107CF7" w:rsidP="00107CF7">
      <w:pPr>
        <w:tabs>
          <w:tab w:val="left" w:pos="280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40A78B1" wp14:editId="5CEBD5C6">
            <wp:extent cx="1524000" cy="1524000"/>
            <wp:effectExtent l="0" t="0" r="0" b="0"/>
            <wp:docPr id="3" name="Рисунок 3" descr="http://dush-turki.ucoz.ru/norm-prav/terorizm/mahachkala1446973042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ush-turki.ucoz.ru/norm-prav/terorizm/mahachkala1446973042bi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F7" w:rsidRDefault="00107CF7" w:rsidP="00107CF7">
      <w:pPr>
        <w:tabs>
          <w:tab w:val="left" w:pos="2805"/>
        </w:tabs>
      </w:pPr>
    </w:p>
    <w:p w:rsidR="00107CF7" w:rsidRDefault="00107CF7" w:rsidP="00107CF7">
      <w:pPr>
        <w:tabs>
          <w:tab w:val="left" w:pos="2805"/>
        </w:tabs>
      </w:pPr>
      <w:hyperlink r:id="rId18" w:history="1">
        <w:r w:rsidRPr="00107CF7">
          <w:rPr>
            <w:color w:val="034B78"/>
            <w:sz w:val="21"/>
            <w:szCs w:val="21"/>
            <w:u w:val="single"/>
            <w:shd w:val="clear" w:color="auto" w:fill="FFFFFF"/>
          </w:rPr>
          <w:t>https://yadi.sk/d/IR_FKZQrdKrxK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Книги и учебные пособия</w:t>
      </w:r>
      <w:r w:rsidRPr="00107CF7">
        <w:rPr>
          <w:color w:val="000000"/>
          <w:sz w:val="21"/>
          <w:szCs w:val="21"/>
        </w:rPr>
        <w:br/>
      </w:r>
      <w:hyperlink r:id="rId19" w:history="1">
        <w:r w:rsidRPr="00107CF7">
          <w:rPr>
            <w:color w:val="034B78"/>
            <w:sz w:val="21"/>
            <w:szCs w:val="21"/>
            <w:shd w:val="clear" w:color="auto" w:fill="FFFFFF"/>
          </w:rPr>
          <w:t>https://yadi.sk/d/U8r6O8M7dL8Th</w:t>
        </w:r>
      </w:hyperlink>
      <w:r w:rsidRPr="00107CF7">
        <w:rPr>
          <w:color w:val="000000"/>
          <w:sz w:val="21"/>
          <w:szCs w:val="21"/>
          <w:shd w:val="clear" w:color="auto" w:fill="FFFFFF"/>
        </w:rPr>
        <w:t> - Книги и учебные пособия</w:t>
      </w:r>
    </w:p>
    <w:p w:rsidR="00107CF7" w:rsidRDefault="00107CF7"/>
    <w:p w:rsidR="00107CF7" w:rsidRDefault="00107CF7"/>
    <w:p w:rsidR="00DF0F38" w:rsidRDefault="00DF0F38"/>
    <w:p w:rsidR="00DF0F38" w:rsidRDefault="00DF0F38"/>
    <w:p w:rsidR="00DF0F38" w:rsidRDefault="00DF0F38"/>
    <w:p w:rsidR="00DF0F38" w:rsidRDefault="00DF0F38"/>
    <w:p w:rsidR="00382AB3" w:rsidRDefault="00382AB3">
      <w:bookmarkStart w:id="0" w:name="_GoBack"/>
      <w:bookmarkEnd w:id="0"/>
    </w:p>
    <w:p w:rsidR="00F74BD7" w:rsidRDefault="00B21F79" w:rsidP="00382AB3">
      <w:pPr>
        <w:tabs>
          <w:tab w:val="left" w:pos="1560"/>
        </w:tabs>
      </w:pPr>
      <w:r>
        <w:tab/>
        <w:t xml:space="preserve"> </w:t>
      </w:r>
    </w:p>
    <w:p w:rsidR="00382AB3" w:rsidRPr="0082733A" w:rsidRDefault="0082733A" w:rsidP="00CE234C">
      <w:pPr>
        <w:tabs>
          <w:tab w:val="left" w:pos="1560"/>
        </w:tabs>
      </w:pPr>
      <w:r>
        <w:tab/>
      </w:r>
    </w:p>
    <w:sectPr w:rsidR="00382AB3" w:rsidRPr="008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C"/>
    <w:rsid w:val="00024331"/>
    <w:rsid w:val="00107CF7"/>
    <w:rsid w:val="001E66A6"/>
    <w:rsid w:val="00382AB3"/>
    <w:rsid w:val="003C0489"/>
    <w:rsid w:val="007F2866"/>
    <w:rsid w:val="0082733A"/>
    <w:rsid w:val="008E2B6C"/>
    <w:rsid w:val="008E31EA"/>
    <w:rsid w:val="00927F05"/>
    <w:rsid w:val="00B21F79"/>
    <w:rsid w:val="00C92799"/>
    <w:rsid w:val="00CE234C"/>
    <w:rsid w:val="00DF0F38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9hNvWwjrdPZfZ" TargetMode="External"/><Relationship Id="rId13" Type="http://schemas.openxmlformats.org/officeDocument/2006/relationships/hyperlink" Target="https://yadi.sk/i/Vf7eESW-dXZ9B" TargetMode="External"/><Relationship Id="rId18" Type="http://schemas.openxmlformats.org/officeDocument/2006/relationships/hyperlink" Target="https://yadi.sk/d/IR_FKZQrdKrx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6_GjtubdKrbz" TargetMode="External"/><Relationship Id="rId12" Type="http://schemas.openxmlformats.org/officeDocument/2006/relationships/hyperlink" Target="https://yadi.sk/i/tSoIitQndPXga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yadi.sk/d/FRaLgI8-dZb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i/GvYU28TJdPYZ2" TargetMode="External"/><Relationship Id="rId5" Type="http://schemas.openxmlformats.org/officeDocument/2006/relationships/hyperlink" Target="http://www.mihailovski.ru/antiterroristicheskaya-deyatelnost/" TargetMode="External"/><Relationship Id="rId15" Type="http://schemas.openxmlformats.org/officeDocument/2006/relationships/hyperlink" Target="https://yadi.sk/i/K-of0CI3dZMvg" TargetMode="External"/><Relationship Id="rId10" Type="http://schemas.openxmlformats.org/officeDocument/2006/relationships/hyperlink" Target="https://yadi.sk/i/h_R88j_rdKbP9" TargetMode="External"/><Relationship Id="rId19" Type="http://schemas.openxmlformats.org/officeDocument/2006/relationships/hyperlink" Target="https://yadi.sk/d/U8r6O8M7dL8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adi.sk/i/fdl2sOPIdZ2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2022-03-16T05:55:00Z</dcterms:created>
  <dcterms:modified xsi:type="dcterms:W3CDTF">2022-03-16T11:26:00Z</dcterms:modified>
</cp:coreProperties>
</file>