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3F" w:rsidRDefault="003E5B3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F" w:rsidRDefault="003E5B3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F" w:rsidRDefault="003E5B3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F" w:rsidRDefault="003E5B3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F" w:rsidRDefault="003E5B3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F" w:rsidRDefault="003E5B3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F" w:rsidRDefault="003E5B3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863205"/>
            <wp:effectExtent l="19050" t="0" r="3175" b="0"/>
            <wp:docPr id="1" name="Рисунок 0" descr="WhatsApp Image 2023-01-22 at 14.08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2 at 14.08.2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B3F" w:rsidRDefault="003E5B3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3F" w:rsidRDefault="003E5B3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распорядка и формирование предложений по их корректировке в целях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недопущения противоречий с требованиями действующего законодательства или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ущемления прав работников;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 xml:space="preserve">- участие в организации и проведении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006FF">
        <w:rPr>
          <w:rFonts w:ascii="Times New Roman" w:hAnsi="Times New Roman" w:cs="Times New Roman"/>
          <w:sz w:val="28"/>
          <w:szCs w:val="28"/>
        </w:rPr>
        <w:t xml:space="preserve"> состоянием условий труда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на рабочих местах, выполнением требований охраны труда, а также за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правильностью обеспечения и применения работниками средств индивидуальной защиты;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подготовка и представление работодателю предложений по улучшению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условий и охраны труда по результатам проведения проверок, а также на основе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анализа причин производственного травматизма и профессиональной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заболеваемости;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рассматривать результаты проведения специальной оценки условий труда и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оценки профессиональных рисков, поступившие особые мнения;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содействие работодателю в информировании работников о состоянии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условий и охраны труда на рабочих местах, существующем риске повреждения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здоровья и о полагающихся работникам компенсациях за работу во вредных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условиях труда, средствах индивидуальной защиты.</w:t>
      </w:r>
    </w:p>
    <w:p w:rsidR="007006FF" w:rsidRPr="007006FF" w:rsidRDefault="007006FF" w:rsidP="001B7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8. Функциями Комиссии являются: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рассмотрение предложений работодателя, работников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 xml:space="preserve"> ДЮСШ с целью выработки рекомендаций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по улучшению условий и охраны труда;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содействие работодателю в организации обучения по охране труда,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безопасным методам и приемам выполнения работ, а также в организации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проверки знаний требований охраны труда и проведения инструктажей по охране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труда;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участие в проведении проверок состояния условий и охраны труда на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рабочих местах, рассмотрении их результатов, выработка предложений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работодателю по приведению условий и охраны труда в соответствие с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обязательными требованиями охраны труда;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информирование работников о проводимых мероприятиях по улучшению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условий и охраны труда, профилактике производственного травматизма,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профессиональных заболеваний;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информирование работников о результатах специальной оценки условий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труда на их рабочих местах, в том числе о декларировании соответствия условий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труда на рабочих местах государственным нормативным требованиям охраны</w:t>
      </w:r>
      <w:r w:rsidR="001B7AA8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труда;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информирование работников о действующих нормативах по обеспечению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 xml:space="preserve">смывающими и обезвреживающими средствами,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прошедшей</w:t>
      </w:r>
      <w:proofErr w:type="gramEnd"/>
      <w:r w:rsidRPr="007006FF">
        <w:rPr>
          <w:rFonts w:ascii="Times New Roman" w:hAnsi="Times New Roman" w:cs="Times New Roman"/>
          <w:sz w:val="28"/>
          <w:szCs w:val="28"/>
        </w:rPr>
        <w:t xml:space="preserve"> обязательную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сертификацию или декларирование соответствия специальной одеждой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и другими средствами индивидуальной защиты, содействие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 xml:space="preserve">осуществляемому у работодателя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006FF">
        <w:rPr>
          <w:rFonts w:ascii="Times New Roman" w:hAnsi="Times New Roman" w:cs="Times New Roman"/>
          <w:sz w:val="28"/>
          <w:szCs w:val="28"/>
        </w:rPr>
        <w:t xml:space="preserve"> обеспечением ими работников,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правильностью их применения, организацией их хранения, стирки, чистки,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ремонта, дезинфекции и обеззараживания;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lastRenderedPageBreak/>
        <w:t>- содействие работодателю в мероприятиях по организации проведения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предварительных при поступлении на работу и периодических медицинских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осмотров и учету результатов медицинских осмотров при трудоустройстве;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содействие работодателю в рассмотрении вопросов финансирования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 xml:space="preserve">мероприятий по охране труда, обязательного социального страхования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несчастных случаев на производстве и профессиональных заболеваний, а также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 xml:space="preserve">осуществлении контроля за расходованием средств, направляемых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предупредительные меры по сокращению производственного травматизма и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профессиональной заболеваемости;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содействие работодателю во внедрении более совершенных технологий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производства, нового оборудования, средств автоматизации и механизации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производственных процессов с целью создания безопасных условий труда,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ликвидации (сокращении числа) рабочих ме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ст с вр</w:t>
      </w:r>
      <w:proofErr w:type="gramEnd"/>
      <w:r w:rsidRPr="007006FF">
        <w:rPr>
          <w:rFonts w:ascii="Times New Roman" w:hAnsi="Times New Roman" w:cs="Times New Roman"/>
          <w:sz w:val="28"/>
          <w:szCs w:val="28"/>
        </w:rPr>
        <w:t>едными условиями труда;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подготовка и представление работодателю предложений по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совершенствованию организации работ с целью обеспечения охраны труда и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сохранения здоровья работников, по поощрению работников, соблюдающих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требования охраны труда;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подготовка и представление работодателю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 xml:space="preserve"> предложений по разработке проектов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Положения о системе управления охраной труда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в ДЮСШ и рассмотрение указанных проектов;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содействовать работодателю в рассмотрении обстоятельств, выявление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причин, приводящих к микроповреждениям (микротравмам).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9. Для осуществления возложенных функций Комиссия вправе: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 xml:space="preserve">- запрашивать от работодателя информацию о состоянии условий труда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рабочих местах, производственного травматизма и профессиональной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заболеваемости, наличии опасных факторов и принятых мерах по защите от их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воздействия, о существующем риске повреждения здоровья;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заслушивать на заседаниях Комиссии сообщения работодателя (его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представителей) и других работников организации по вопросам об обеспечении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безопасных условий и охраны труда на рабочих местах работников и соблюдении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их гарантий и прав на охрану труда;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заслушивать на заседаниях Комиссии руководителей структурных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подразделений, должностных лиц, работников, допустивших нарушения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требований охраны труда, повлекшие за собой тяжелые последствия, и вносить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работодателю предложения о привлечении их к ответственности в соответствии со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ст. 192 , п. 5 ст. 81 ТК Российской Федерации;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вносить работодателю предложения о стимулировании работников за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активное участие в мероприятиях по улучшению условий и охраны труда;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- содействовать разрешению трудовых споров, связанных с применением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законодательства об охране труда, изменением условий труда, предоставлением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работникам, занятым во вредных условиях труда, предусмотренных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законодательством гарантий и компенсаций.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10. Комиссия создается по инициативе работодателя или по инициативе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lastRenderedPageBreak/>
        <w:t>работников ДЮСШ на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 xml:space="preserve">паритетной основе в количестве </w:t>
      </w:r>
      <w:r w:rsidR="00FD0669">
        <w:rPr>
          <w:rFonts w:ascii="Times New Roman" w:hAnsi="Times New Roman" w:cs="Times New Roman"/>
          <w:sz w:val="28"/>
          <w:szCs w:val="28"/>
        </w:rPr>
        <w:t>трех</w:t>
      </w:r>
      <w:r w:rsidRPr="007006FF">
        <w:rPr>
          <w:rFonts w:ascii="Times New Roman" w:hAnsi="Times New Roman" w:cs="Times New Roman"/>
          <w:sz w:val="28"/>
          <w:szCs w:val="28"/>
        </w:rPr>
        <w:t xml:space="preserve"> человек (каждая сторона имеет один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голос вне зависимости от общего числа представителей стороны) из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 xml:space="preserve">представителей работодателя, </w:t>
      </w:r>
      <w:r w:rsidR="00FD0669">
        <w:rPr>
          <w:rFonts w:ascii="Times New Roman" w:hAnsi="Times New Roman" w:cs="Times New Roman"/>
          <w:sz w:val="28"/>
          <w:szCs w:val="28"/>
        </w:rPr>
        <w:t>коллектива</w:t>
      </w:r>
      <w:r w:rsidRPr="007006FF">
        <w:rPr>
          <w:rFonts w:ascii="Times New Roman" w:hAnsi="Times New Roman" w:cs="Times New Roman"/>
          <w:sz w:val="28"/>
          <w:szCs w:val="28"/>
        </w:rPr>
        <w:t>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11. Численность членов Комиссии определяется в зависимости от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численности работников, занятых у работодателя, организационной структуры и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других особенностей по взаимной договоренности сторон, представляющих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интересы работодателя и работников.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12. Выдвижение в Комиссию представителей работников может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осуществляться на собрании работников организации; представители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работодателя выдвигаются работодателем. Состав Комиссии утверждается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приказом работодателя.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 xml:space="preserve">13. Комиссия избирает из своего состава председателя, заместителей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каждой стороны социального партнерства и секретаря. Председателем Комиссии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является непосредственно работодатель, секретарем – специалист по охране труда (ответственный за организацию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работы по охране труда, уполномоченный по охране труда).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14. Комиссия осуществляет свою деятельность в соответствии с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разрабатываемыми</w:t>
      </w:r>
      <w:proofErr w:type="gramEnd"/>
      <w:r w:rsidRPr="007006FF">
        <w:rPr>
          <w:rFonts w:ascii="Times New Roman" w:hAnsi="Times New Roman" w:cs="Times New Roman"/>
          <w:sz w:val="28"/>
          <w:szCs w:val="28"/>
        </w:rPr>
        <w:t xml:space="preserve"> ею планом работы, который утверждается председателем</w:t>
      </w:r>
    </w:p>
    <w:p w:rsidR="007006FF" w:rsidRPr="007006FF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Комиссии. Срок полномочий комиссии – 3 года.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 xml:space="preserve">15. Члены Комиссии проходят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7006FF">
        <w:rPr>
          <w:rFonts w:ascii="Times New Roman" w:hAnsi="Times New Roman" w:cs="Times New Roman"/>
          <w:sz w:val="28"/>
          <w:szCs w:val="28"/>
        </w:rPr>
        <w:t xml:space="preserve"> труда и проверку знания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требований охраны труда в порядке, установленном Правительством Российской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Федерации.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16. Члены Комиссии, представляющие работников, отчитываются не реже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 xml:space="preserve">одного раза в год перед собранием работников о проделанной ими в Комиссии работе. </w:t>
      </w:r>
      <w:r w:rsidR="00FD0669">
        <w:rPr>
          <w:rFonts w:ascii="Times New Roman" w:hAnsi="Times New Roman" w:cs="Times New Roman"/>
          <w:sz w:val="28"/>
          <w:szCs w:val="28"/>
        </w:rPr>
        <w:t>С</w:t>
      </w:r>
      <w:r w:rsidRPr="007006FF">
        <w:rPr>
          <w:rFonts w:ascii="Times New Roman" w:hAnsi="Times New Roman" w:cs="Times New Roman"/>
          <w:sz w:val="28"/>
          <w:szCs w:val="28"/>
        </w:rPr>
        <w:t>обрание работников вправе отзывать из состава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Комиссии своих представителей и выдвигать в его состав новых представителей.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Работодатель вправе своим приказом отзывать своих представителей из состава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>Комиссии и назначать вместо них новых представителей.</w:t>
      </w:r>
    </w:p>
    <w:p w:rsidR="007006FF" w:rsidRPr="007006FF" w:rsidRDefault="007006FF" w:rsidP="00FD0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7006FF">
        <w:rPr>
          <w:rFonts w:ascii="Times New Roman" w:hAnsi="Times New Roman" w:cs="Times New Roman"/>
          <w:sz w:val="28"/>
          <w:szCs w:val="28"/>
        </w:rPr>
        <w:t>Обеспечение деятельности Комиссии, его членов (освобождение от</w:t>
      </w:r>
      <w:proofErr w:type="gramEnd"/>
    </w:p>
    <w:p w:rsidR="007006FF" w:rsidRPr="00CA0E80" w:rsidRDefault="007006FF" w:rsidP="00700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6FF">
        <w:rPr>
          <w:rFonts w:ascii="Times New Roman" w:hAnsi="Times New Roman" w:cs="Times New Roman"/>
          <w:sz w:val="28"/>
          <w:szCs w:val="28"/>
        </w:rPr>
        <w:t>основной работы на время исполнения обязанностей, прохождения обучения по</w:t>
      </w:r>
      <w:r w:rsidR="00FD0669">
        <w:rPr>
          <w:rFonts w:ascii="Times New Roman" w:hAnsi="Times New Roman" w:cs="Times New Roman"/>
          <w:sz w:val="28"/>
          <w:szCs w:val="28"/>
        </w:rPr>
        <w:t xml:space="preserve"> </w:t>
      </w:r>
      <w:r w:rsidRPr="007006FF">
        <w:rPr>
          <w:rFonts w:ascii="Times New Roman" w:hAnsi="Times New Roman" w:cs="Times New Roman"/>
          <w:sz w:val="28"/>
          <w:szCs w:val="28"/>
        </w:rPr>
        <w:t xml:space="preserve">охране труда) устанавливается </w:t>
      </w:r>
      <w:r w:rsidR="00FD0669">
        <w:rPr>
          <w:rFonts w:ascii="Times New Roman" w:hAnsi="Times New Roman" w:cs="Times New Roman"/>
          <w:sz w:val="28"/>
          <w:szCs w:val="28"/>
        </w:rPr>
        <w:t>П</w:t>
      </w:r>
      <w:r w:rsidRPr="007006FF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 ДЮСШ</w:t>
      </w:r>
    </w:p>
    <w:p w:rsidR="00320EFF" w:rsidRDefault="00320EFF"/>
    <w:p w:rsidR="007006FF" w:rsidRDefault="007006FF"/>
    <w:p w:rsidR="007006FF" w:rsidRDefault="007006FF"/>
    <w:p w:rsidR="007006FF" w:rsidRDefault="007006FF"/>
    <w:sectPr w:rsidR="007006FF" w:rsidSect="00320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006FF"/>
    <w:rsid w:val="001B7AA8"/>
    <w:rsid w:val="00320EFF"/>
    <w:rsid w:val="003E5B3F"/>
    <w:rsid w:val="007006FF"/>
    <w:rsid w:val="00BC69FA"/>
    <w:rsid w:val="00EE3EE3"/>
    <w:rsid w:val="00FD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2023-01-18T07:22:00Z</dcterms:created>
  <dcterms:modified xsi:type="dcterms:W3CDTF">2023-01-22T10:09:00Z</dcterms:modified>
</cp:coreProperties>
</file>